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A375A" w:rsidR="00DC440A" w:rsidP="3EC988B7" w:rsidRDefault="38E5AE56" w14:paraId="5892B043" w14:textId="61F812AA">
      <w:pPr>
        <w:pStyle w:val="Nadpis1"/>
        <w:jc w:val="center"/>
        <w:rPr>
          <w:rFonts w:eastAsia="Calibri Light"/>
          <w:b w:val="1"/>
          <w:bCs w:val="1"/>
          <w:color w:val="000000" w:themeColor="text1" w:themeTint="FF" w:themeShade="FF"/>
        </w:rPr>
      </w:pPr>
      <w:r w:rsidRPr="62BBD64E" w:rsidR="667D6F88">
        <w:rPr>
          <w:rFonts w:eastAsia="Calibri Light"/>
          <w:b w:val="1"/>
          <w:bCs w:val="1"/>
          <w:color w:val="000000" w:themeColor="text1" w:themeTint="FF" w:themeShade="FF"/>
        </w:rPr>
        <w:t xml:space="preserve">ZÁPIS ZE SCHŮZKY PARLAMENTU </w:t>
      </w:r>
      <w:r w:rsidRPr="62BBD64E" w:rsidR="6887B58A">
        <w:rPr>
          <w:rFonts w:eastAsia="Calibri Light"/>
          <w:b w:val="1"/>
          <w:bCs w:val="1"/>
          <w:color w:val="000000" w:themeColor="text1" w:themeTint="FF" w:themeShade="FF"/>
        </w:rPr>
        <w:t>2</w:t>
      </w:r>
      <w:r w:rsidRPr="62BBD64E" w:rsidR="686CD50F">
        <w:rPr>
          <w:rFonts w:eastAsia="Calibri Light"/>
          <w:b w:val="1"/>
          <w:bCs w:val="1"/>
          <w:color w:val="000000" w:themeColor="text1" w:themeTint="FF" w:themeShade="FF"/>
        </w:rPr>
        <w:t>1</w:t>
      </w:r>
      <w:r w:rsidRPr="62BBD64E" w:rsidR="667D6F88">
        <w:rPr>
          <w:rFonts w:eastAsia="Calibri Light"/>
          <w:b w:val="1"/>
          <w:bCs w:val="1"/>
          <w:color w:val="000000" w:themeColor="text1" w:themeTint="FF" w:themeShade="FF"/>
        </w:rPr>
        <w:t xml:space="preserve">. </w:t>
      </w:r>
      <w:r w:rsidRPr="62BBD64E" w:rsidR="3EE15AC8">
        <w:rPr>
          <w:rFonts w:eastAsia="Calibri Light"/>
          <w:b w:val="1"/>
          <w:bCs w:val="1"/>
          <w:color w:val="000000" w:themeColor="text1" w:themeTint="FF" w:themeShade="FF"/>
        </w:rPr>
        <w:t>9</w:t>
      </w:r>
      <w:r w:rsidRPr="62BBD64E" w:rsidR="667D6F88">
        <w:rPr>
          <w:rFonts w:eastAsia="Calibri Light"/>
          <w:b w:val="1"/>
          <w:bCs w:val="1"/>
          <w:color w:val="000000" w:themeColor="text1" w:themeTint="FF" w:themeShade="FF"/>
        </w:rPr>
        <w:t>. 202</w:t>
      </w:r>
      <w:r w:rsidRPr="62BBD64E" w:rsidR="3620017C">
        <w:rPr>
          <w:rFonts w:eastAsia="Calibri Light"/>
          <w:b w:val="1"/>
          <w:bCs w:val="1"/>
          <w:color w:val="000000" w:themeColor="text1" w:themeTint="FF" w:themeShade="FF"/>
        </w:rPr>
        <w:t>6</w:t>
      </w:r>
    </w:p>
    <w:p w:rsidR="6E1B7548" w:rsidP="6E1B7548" w:rsidRDefault="6E1B7548" w14:paraId="7E631F3E" w14:textId="7A02BD00"/>
    <w:p w:rsidR="6E1B7548" w:rsidP="62BBD64E" w:rsidRDefault="6E1B7548" w14:paraId="534D81CB" w14:textId="5C243A71">
      <w:pPr>
        <w:rPr>
          <w:rFonts w:ascii="Calibri Light" w:hAnsi="Calibri Light" w:eastAsia="Calibri Light" w:cs="Calibri Light"/>
          <w:sz w:val="24"/>
          <w:szCs w:val="24"/>
        </w:rPr>
      </w:pPr>
      <w:r w:rsidRPr="62BBD64E" w:rsidR="477BEB98">
        <w:rPr>
          <w:rFonts w:ascii="Calibri Light" w:hAnsi="Calibri Light" w:eastAsia="Calibri Light" w:cs="Calibri Light"/>
          <w:sz w:val="24"/>
          <w:szCs w:val="24"/>
        </w:rPr>
        <w:t xml:space="preserve">Schůzky se </w:t>
      </w:r>
      <w:r w:rsidRPr="62BBD64E" w:rsidR="6887B58A">
        <w:rPr>
          <w:rFonts w:ascii="Calibri Light" w:hAnsi="Calibri Light" w:eastAsia="Calibri Light" w:cs="Calibri Light"/>
          <w:sz w:val="24"/>
          <w:szCs w:val="24"/>
        </w:rPr>
        <w:t>ne</w:t>
      </w:r>
      <w:r w:rsidRPr="62BBD64E" w:rsidR="477BEB98">
        <w:rPr>
          <w:rFonts w:ascii="Calibri Light" w:hAnsi="Calibri Light" w:eastAsia="Calibri Light" w:cs="Calibri Light"/>
          <w:sz w:val="24"/>
          <w:szCs w:val="24"/>
        </w:rPr>
        <w:t>zúčastnili zástupci tříd</w:t>
      </w:r>
      <w:r w:rsidRPr="62BBD64E" w:rsidR="6887B58A">
        <w:rPr>
          <w:rFonts w:ascii="Calibri Light" w:hAnsi="Calibri Light" w:eastAsia="Calibri Light" w:cs="Calibri Light"/>
          <w:sz w:val="24"/>
          <w:szCs w:val="24"/>
        </w:rPr>
        <w:t xml:space="preserve"> </w:t>
      </w:r>
      <w:r w:rsidRPr="62BBD64E" w:rsidR="677DB22F">
        <w:rPr>
          <w:rFonts w:ascii="Calibri Light" w:hAnsi="Calibri Light" w:eastAsia="Calibri Light" w:cs="Calibri Light"/>
          <w:sz w:val="24"/>
          <w:szCs w:val="24"/>
        </w:rPr>
        <w:t>3</w:t>
      </w:r>
      <w:r w:rsidRPr="62BBD64E" w:rsidR="64A73FB9">
        <w:rPr>
          <w:rFonts w:ascii="Calibri Light" w:hAnsi="Calibri Light" w:eastAsia="Calibri Light" w:cs="Calibri Light"/>
          <w:sz w:val="24"/>
          <w:szCs w:val="24"/>
        </w:rPr>
        <w:t xml:space="preserve">. </w:t>
      </w:r>
      <w:r w:rsidRPr="62BBD64E" w:rsidR="50781643">
        <w:rPr>
          <w:rFonts w:ascii="Calibri Light" w:hAnsi="Calibri Light" w:eastAsia="Calibri Light" w:cs="Calibri Light"/>
          <w:sz w:val="24"/>
          <w:szCs w:val="24"/>
        </w:rPr>
        <w:t>C</w:t>
      </w:r>
      <w:r w:rsidRPr="62BBD64E" w:rsidR="6887B58A">
        <w:rPr>
          <w:rFonts w:ascii="Calibri Light" w:hAnsi="Calibri Light" w:eastAsia="Calibri Light" w:cs="Calibri Light"/>
          <w:sz w:val="24"/>
          <w:szCs w:val="24"/>
        </w:rPr>
        <w:t xml:space="preserve"> </w:t>
      </w:r>
      <w:r w:rsidRPr="62BBD64E" w:rsidR="6735A288">
        <w:rPr>
          <w:rFonts w:ascii="Calibri Light" w:hAnsi="Calibri Light" w:eastAsia="Calibri Light" w:cs="Calibri Light"/>
          <w:sz w:val="24"/>
          <w:szCs w:val="24"/>
        </w:rPr>
        <w:t>a 6. B.</w:t>
      </w:r>
      <w:r w:rsidRPr="62BBD64E" w:rsidR="45FBFA93">
        <w:rPr>
          <w:rFonts w:ascii="Calibri Light" w:hAnsi="Calibri Light" w:eastAsia="Calibri Light" w:cs="Calibri Light"/>
          <w:sz w:val="24"/>
          <w:szCs w:val="24"/>
        </w:rPr>
        <w:t xml:space="preserve"> Schůzky se zúčastnila ředitelka školy a popřála všem úspěšný školní rok.</w:t>
      </w:r>
    </w:p>
    <w:p w:rsidR="094D0663" w:rsidP="6E1B7548" w:rsidRDefault="094D0663" w14:paraId="6D885CEC" w14:textId="33CF27E8">
      <w:pPr>
        <w:rPr>
          <w:rFonts w:ascii="Calibri Light" w:hAnsi="Calibri Light" w:eastAsia="Calibri Light" w:cs="Calibri Light"/>
          <w:sz w:val="24"/>
          <w:szCs w:val="24"/>
        </w:rPr>
      </w:pPr>
      <w:r w:rsidRPr="62BBD64E" w:rsidR="477BEB98">
        <w:rPr>
          <w:rFonts w:ascii="Calibri Light" w:hAnsi="Calibri Light" w:eastAsia="Calibri Light" w:cs="Calibri Light"/>
          <w:sz w:val="24"/>
          <w:szCs w:val="24"/>
        </w:rPr>
        <w:t>První seznamovací schůzka. Úkolem bylo</w:t>
      </w:r>
      <w:r w:rsidRPr="62BBD64E" w:rsidR="5D5B14E8">
        <w:rPr>
          <w:rFonts w:ascii="Calibri Light" w:hAnsi="Calibri Light" w:eastAsia="Calibri Light" w:cs="Calibri Light"/>
          <w:sz w:val="24"/>
          <w:szCs w:val="24"/>
        </w:rPr>
        <w:t xml:space="preserve"> </w:t>
      </w:r>
      <w:r w:rsidRPr="62BBD64E" w:rsidR="477BEB98">
        <w:rPr>
          <w:rFonts w:ascii="Calibri Light" w:hAnsi="Calibri Light" w:eastAsia="Calibri Light" w:cs="Calibri Light"/>
          <w:sz w:val="24"/>
          <w:szCs w:val="24"/>
        </w:rPr>
        <w:t xml:space="preserve">seznámit </w:t>
      </w:r>
      <w:r w:rsidRPr="62BBD64E" w:rsidR="793C7FFB">
        <w:rPr>
          <w:rFonts w:ascii="Calibri Light" w:hAnsi="Calibri Light" w:eastAsia="Calibri Light" w:cs="Calibri Light"/>
          <w:sz w:val="24"/>
          <w:szCs w:val="24"/>
        </w:rPr>
        <w:t xml:space="preserve">se </w:t>
      </w:r>
      <w:r w:rsidRPr="62BBD64E" w:rsidR="477BEB98">
        <w:rPr>
          <w:rFonts w:ascii="Calibri Light" w:hAnsi="Calibri Light" w:eastAsia="Calibri Light" w:cs="Calibri Light"/>
          <w:sz w:val="24"/>
          <w:szCs w:val="24"/>
        </w:rPr>
        <w:t xml:space="preserve">s ostatními </w:t>
      </w:r>
      <w:r w:rsidRPr="62BBD64E" w:rsidR="477BEB98">
        <w:rPr>
          <w:rFonts w:ascii="Calibri Light" w:hAnsi="Calibri Light" w:eastAsia="Calibri Light" w:cs="Calibri Light"/>
          <w:sz w:val="24"/>
          <w:szCs w:val="24"/>
        </w:rPr>
        <w:t>parlamenťáky</w:t>
      </w:r>
      <w:r w:rsidRPr="62BBD64E" w:rsidR="477BEB98">
        <w:rPr>
          <w:rFonts w:ascii="Calibri Light" w:hAnsi="Calibri Light" w:eastAsia="Calibri Light" w:cs="Calibri Light"/>
          <w:sz w:val="24"/>
          <w:szCs w:val="24"/>
        </w:rPr>
        <w:t xml:space="preserve"> z jiných tříd</w:t>
      </w:r>
      <w:r w:rsidRPr="62BBD64E" w:rsidR="7EE7EEE0">
        <w:rPr>
          <w:rFonts w:ascii="Calibri Light" w:hAnsi="Calibri Light" w:eastAsia="Calibri Light" w:cs="Calibri Light"/>
          <w:sz w:val="24"/>
          <w:szCs w:val="24"/>
        </w:rPr>
        <w:t xml:space="preserve"> formou seznamovacích aktivit a her.</w:t>
      </w:r>
      <w:r w:rsidRPr="62BBD64E" w:rsidR="2135FC84">
        <w:rPr>
          <w:rFonts w:ascii="Calibri Light" w:hAnsi="Calibri Light" w:eastAsia="Calibri Light" w:cs="Calibri Light"/>
          <w:sz w:val="24"/>
          <w:szCs w:val="24"/>
        </w:rPr>
        <w:t xml:space="preserve"> </w:t>
      </w:r>
    </w:p>
    <w:p w:rsidRPr="000A375A" w:rsidR="00DC440A" w:rsidP="6E1B7548" w:rsidRDefault="38E5AE56" w14:paraId="4979148E" w14:textId="697E0514">
      <w:pPr>
        <w:rPr>
          <w:rFonts w:eastAsia="Calibri" w:asciiTheme="majorHAnsi" w:hAnsiTheme="majorHAnsi" w:cstheme="majorBidi"/>
          <w:color w:val="000000" w:themeColor="text1"/>
        </w:rPr>
      </w:pPr>
      <w:r w:rsidRPr="6E1B7548">
        <w:rPr>
          <w:rFonts w:eastAsia="Calibri" w:asciiTheme="majorHAnsi" w:hAnsiTheme="majorHAnsi" w:cstheme="majorBidi"/>
          <w:color w:val="000000" w:themeColor="text1"/>
        </w:rPr>
        <w:t xml:space="preserve"> </w:t>
      </w:r>
    </w:p>
    <w:p w:rsidR="00285C3B" w:rsidP="6E1B7548" w:rsidRDefault="38E5AE56" w14:paraId="663AA8DC" w14:textId="23605423">
      <w:pPr>
        <w:rPr>
          <w:rFonts w:eastAsia="Segoe UI" w:asciiTheme="majorHAnsi" w:hAnsiTheme="majorHAnsi" w:cstheme="majorBidi"/>
          <w:color w:val="000000" w:themeColor="text1"/>
          <w:sz w:val="26"/>
          <w:szCs w:val="26"/>
        </w:rPr>
      </w:pPr>
      <w:r w:rsidRPr="6E1B7548">
        <w:rPr>
          <w:rFonts w:eastAsia="Segoe UI" w:asciiTheme="majorHAnsi" w:hAnsiTheme="majorHAnsi" w:cstheme="majorBidi"/>
          <w:b/>
          <w:bCs/>
          <w:color w:val="000000" w:themeColor="text1"/>
          <w:sz w:val="26"/>
          <w:szCs w:val="26"/>
        </w:rPr>
        <w:t>ŘEŠILI JSME</w:t>
      </w:r>
      <w:r w:rsidRPr="6E1B7548">
        <w:rPr>
          <w:rFonts w:eastAsia="Segoe UI" w:asciiTheme="majorHAnsi" w:hAnsiTheme="majorHAnsi" w:cstheme="majorBidi"/>
          <w:color w:val="000000" w:themeColor="text1"/>
          <w:sz w:val="26"/>
          <w:szCs w:val="26"/>
        </w:rPr>
        <w:t xml:space="preserve">: </w:t>
      </w:r>
    </w:p>
    <w:p w:rsidR="6006DF1C" w:rsidP="3EC988B7" w:rsidRDefault="00C96C1B" w14:paraId="56223051" w14:textId="10C107E2">
      <w:pPr>
        <w:rPr>
          <w:rFonts w:ascii="Calibri Light" w:hAnsi="Calibri Light" w:eastAsia="Segoe UI" w:cs="" w:asciiTheme="majorAscii" w:hAnsiTheme="majorAscii" w:cstheme="majorBidi"/>
          <w:color w:val="000000" w:themeColor="text1"/>
          <w:sz w:val="26"/>
          <w:szCs w:val="26"/>
        </w:rPr>
      </w:pPr>
      <w:r w:rsidRPr="3EC988B7" w:rsidR="00C96C1B">
        <w:rPr>
          <w:rFonts w:ascii="Calibri Light" w:hAnsi="Calibri Light" w:eastAsia="Segoe UI" w:cs="" w:asciiTheme="majorAscii" w:hAnsiTheme="majorAscii" w:cstheme="majorBidi"/>
          <w:color w:val="000000" w:themeColor="text1" w:themeTint="FF" w:themeShade="FF"/>
          <w:sz w:val="26"/>
          <w:szCs w:val="26"/>
        </w:rPr>
        <w:t>Seznamování se s ostatními členy</w:t>
      </w:r>
      <w:r w:rsidRPr="3EC988B7" w:rsidR="4C84B7A8">
        <w:rPr>
          <w:rFonts w:ascii="Calibri Light" w:hAnsi="Calibri Light" w:eastAsia="Segoe U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 + co je úkolem žákovského parlamentu</w:t>
      </w:r>
    </w:p>
    <w:p w:rsidRPr="000A375A" w:rsidR="000A375A" w:rsidP="000A375A" w:rsidRDefault="000A375A" w14:paraId="1F3458BB" w14:textId="77777777">
      <w:pPr>
        <w:rPr>
          <w:rFonts w:eastAsia="Calibri" w:asciiTheme="majorHAnsi" w:hAnsiTheme="majorHAnsi" w:cstheme="majorHAnsi"/>
          <w:color w:val="000000" w:themeColor="text1"/>
          <w:sz w:val="26"/>
          <w:szCs w:val="26"/>
        </w:rPr>
      </w:pPr>
    </w:p>
    <w:p w:rsidRPr="000A375A" w:rsidR="000A375A" w:rsidP="62BBD64E" w:rsidRDefault="00F26B1C" w14:paraId="457FE8DC" w14:textId="1F98B955">
      <w:pPr>
        <w:pStyle w:val="Normln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</w:pPr>
      <w:r w:rsidRPr="62BBD64E" w:rsidR="305ADC89">
        <w:rPr>
          <w:rFonts w:ascii="Calibri Light" w:hAnsi="Calibri Light" w:eastAsia="Calibri" w:cs="" w:asciiTheme="majorAscii" w:hAnsiTheme="majorAscii" w:cstheme="majorBidi"/>
          <w:b w:val="1"/>
          <w:bCs w:val="1"/>
          <w:color w:val="000000" w:themeColor="text1" w:themeTint="FF" w:themeShade="FF"/>
          <w:sz w:val="26"/>
          <w:szCs w:val="26"/>
        </w:rPr>
        <w:t>NÁPADY</w:t>
      </w:r>
      <w:r w:rsidRPr="62BBD64E" w:rsidR="305ADC89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: </w:t>
      </w:r>
      <w:r w:rsidRPr="62BBD64E" w:rsidR="30D23A92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v </w:t>
      </w:r>
      <w:r w:rsidRPr="62BBD64E" w:rsidR="5F4A0263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>pát</w:t>
      </w:r>
      <w:r w:rsidRPr="62BBD64E" w:rsidR="3C0E0412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ek 23. 10. </w:t>
      </w:r>
      <w:r w:rsidRPr="62BBD64E" w:rsidR="5F67B34B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>bude</w:t>
      </w:r>
      <w:r w:rsidRPr="62BBD64E" w:rsidR="5F4A0263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 </w:t>
      </w:r>
      <w:r w:rsidRPr="62BBD64E" w:rsidR="769768FD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>Halloween ve škole</w:t>
      </w:r>
    </w:p>
    <w:p w:rsidR="6E1B7548" w:rsidP="6E1B7548" w:rsidRDefault="6E1B7548" w14:paraId="12C4F71B" w14:textId="5C930121">
      <w:pPr>
        <w:rPr>
          <w:rFonts w:eastAsia="Segoe UI" w:asciiTheme="majorHAnsi" w:hAnsiTheme="majorHAnsi" w:cstheme="majorBidi"/>
          <w:color w:val="000000" w:themeColor="text1"/>
          <w:sz w:val="26"/>
          <w:szCs w:val="26"/>
        </w:rPr>
      </w:pPr>
    </w:p>
    <w:p w:rsidRPr="000A375A" w:rsidR="000A375A" w:rsidP="3EC988B7" w:rsidRDefault="000A375A" w14:paraId="092A2087" w14:textId="3FEE6FAB">
      <w:pPr/>
      <w:r w:rsidRPr="62BBD64E" w:rsidR="667D6F88">
        <w:rPr>
          <w:rFonts w:ascii="Calibri Light" w:hAnsi="Calibri Light" w:eastAsia="Segoe UI" w:cs="" w:asciiTheme="majorAscii" w:hAnsiTheme="majorAscii" w:cstheme="majorBidi"/>
          <w:b w:val="1"/>
          <w:bCs w:val="1"/>
          <w:color w:val="000000" w:themeColor="text1" w:themeTint="FF" w:themeShade="FF"/>
          <w:sz w:val="26"/>
          <w:szCs w:val="26"/>
        </w:rPr>
        <w:t>ÚKOL:</w:t>
      </w:r>
      <w:r w:rsidRPr="62BBD64E" w:rsidR="667D6F88">
        <w:rPr>
          <w:rFonts w:ascii="Calibri Light" w:hAnsi="Calibri Light" w:eastAsia="Segoe U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 </w:t>
      </w:r>
      <w:r w:rsidRPr="62BBD64E" w:rsidR="35A63B79">
        <w:rPr>
          <w:rFonts w:ascii="Calibri Light" w:hAnsi="Calibri Light" w:eastAsia="Segoe UI" w:cs="" w:asciiTheme="majorAscii" w:hAnsiTheme="majorAscii" w:cstheme="majorBidi"/>
          <w:color w:val="000000" w:themeColor="text1" w:themeTint="FF" w:themeShade="FF"/>
          <w:sz w:val="26"/>
          <w:szCs w:val="26"/>
        </w:rPr>
        <w:t>přemýšlet, jak zapojit do svátku Halloween celou školu</w:t>
      </w:r>
    </w:p>
    <w:p w:rsidR="56E70C19" w:rsidRDefault="56E70C19" w14:paraId="115B09D5" w14:textId="7CAE06BB">
      <w:r w:rsidRPr="62BBD64E" w:rsidR="56E70C19">
        <w:rPr>
          <w:rFonts w:ascii="Calibri Light" w:hAnsi="Calibri Light" w:eastAsia="Segoe U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             vymyslet nové zvonění</w:t>
      </w:r>
    </w:p>
    <w:p w:rsidR="3EC988B7" w:rsidP="3EC988B7" w:rsidRDefault="3EC988B7" w14:paraId="18AFBC3A" w14:textId="28C8DB00">
      <w:pPr>
        <w:rPr>
          <w:rFonts w:ascii="Calibri Light" w:hAnsi="Calibri Light" w:eastAsia="Segoe UI" w:cs="" w:asciiTheme="majorAscii" w:hAnsiTheme="majorAscii" w:cstheme="majorBidi"/>
          <w:color w:val="000000" w:themeColor="text1" w:themeTint="FF" w:themeShade="FF"/>
          <w:sz w:val="26"/>
          <w:szCs w:val="26"/>
        </w:rPr>
      </w:pPr>
    </w:p>
    <w:p w:rsidR="3EC988B7" w:rsidP="3EC988B7" w:rsidRDefault="3EC988B7" w14:paraId="733F57ED" w14:textId="2C2F4C5B">
      <w:pPr>
        <w:rPr>
          <w:rFonts w:ascii="Calibri Light" w:hAnsi="Calibri Light" w:eastAsia="Segoe UI" w:cs="" w:asciiTheme="majorAscii" w:hAnsiTheme="majorAscii" w:cstheme="majorBidi"/>
          <w:color w:val="000000" w:themeColor="text1" w:themeTint="FF" w:themeShade="FF"/>
          <w:sz w:val="26"/>
          <w:szCs w:val="26"/>
        </w:rPr>
      </w:pPr>
    </w:p>
    <w:p w:rsidRPr="000A375A" w:rsidR="00A64EA3" w:rsidP="00A64EA3" w:rsidRDefault="00A64EA3" w14:paraId="5362C0D3" w14:textId="77777777">
      <w:pPr>
        <w:pStyle w:val="Odstavecseseznamem"/>
        <w:rPr>
          <w:rFonts w:eastAsia="Segoe UI" w:asciiTheme="majorHAnsi" w:hAnsiTheme="majorHAnsi" w:cstheme="majorHAnsi"/>
          <w:color w:val="000000" w:themeColor="text1"/>
          <w:sz w:val="26"/>
          <w:szCs w:val="26"/>
        </w:rPr>
      </w:pPr>
    </w:p>
    <w:p w:rsidRPr="000A375A" w:rsidR="00DC440A" w:rsidP="3EC988B7" w:rsidRDefault="38E5AE56" w14:paraId="53671932" w14:textId="3E2FCF44">
      <w:pPr>
        <w:spacing w:line="257" w:lineRule="auto"/>
        <w:rPr>
          <w:rFonts w:ascii="Calibri Light" w:hAnsi="Calibri Light" w:eastAsia="Calibri" w:cs="" w:asciiTheme="majorAscii" w:hAnsiTheme="majorAscii" w:cstheme="majorBidi"/>
          <w:color w:val="000000" w:themeColor="text1"/>
          <w:sz w:val="26"/>
          <w:szCs w:val="26"/>
        </w:rPr>
      </w:pPr>
      <w:r w:rsidRPr="62BBD64E" w:rsidR="667D6F88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Příští schůzka proběhne </w:t>
      </w:r>
      <w:r w:rsidRPr="62BBD64E" w:rsidR="27DCAF4A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>5</w:t>
      </w:r>
      <w:r w:rsidRPr="62BBD64E" w:rsidR="305ADC89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 xml:space="preserve">. </w:t>
      </w:r>
      <w:r w:rsidRPr="62BBD64E" w:rsidR="1B683580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>10</w:t>
      </w:r>
      <w:r w:rsidRPr="62BBD64E" w:rsidR="305ADC89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>. 202</w:t>
      </w:r>
      <w:r w:rsidRPr="62BBD64E" w:rsidR="73E7FDC2">
        <w:rPr>
          <w:rFonts w:ascii="Calibri Light" w:hAnsi="Calibri Light" w:eastAsia="Calibri" w:cs="" w:asciiTheme="majorAscii" w:hAnsiTheme="majorAscii" w:cstheme="majorBidi"/>
          <w:color w:val="000000" w:themeColor="text1" w:themeTint="FF" w:themeShade="FF"/>
          <w:sz w:val="26"/>
          <w:szCs w:val="26"/>
        </w:rPr>
        <w:t>6</w:t>
      </w:r>
    </w:p>
    <w:p w:rsidR="6E1B7548" w:rsidP="6E1B7548" w:rsidRDefault="6E1B7548" w14:paraId="1DF96157" w14:textId="77BE6B22">
      <w:pPr>
        <w:spacing w:line="257" w:lineRule="auto"/>
        <w:rPr>
          <w:rFonts w:eastAsia="Calibri" w:asciiTheme="majorHAnsi" w:hAnsiTheme="majorHAnsi" w:cstheme="majorBidi"/>
          <w:color w:val="000000" w:themeColor="text1"/>
          <w:sz w:val="26"/>
          <w:szCs w:val="26"/>
        </w:rPr>
      </w:pPr>
    </w:p>
    <w:p w:rsidR="6E1B7548" w:rsidP="6E1B7548" w:rsidRDefault="6E1B7548" w14:paraId="11828864" w14:textId="045A7CD8">
      <w:pPr>
        <w:spacing w:line="257" w:lineRule="auto"/>
        <w:rPr>
          <w:rFonts w:eastAsia="Calibri" w:asciiTheme="majorHAnsi" w:hAnsiTheme="majorHAnsi" w:cstheme="majorBidi"/>
          <w:color w:val="000000" w:themeColor="text1"/>
          <w:sz w:val="26"/>
          <w:szCs w:val="26"/>
        </w:rPr>
      </w:pPr>
    </w:p>
    <w:p w:rsidR="2F359031" w:rsidP="6E1B7548" w:rsidRDefault="2F359031" w14:paraId="13F7820A" w14:textId="179B30AD">
      <w:pPr>
        <w:spacing w:line="257" w:lineRule="auto"/>
        <w:rPr>
          <w:rFonts w:eastAsia="Calibri" w:asciiTheme="majorHAnsi" w:hAnsiTheme="majorHAnsi" w:cstheme="majorBidi"/>
          <w:color w:val="000000" w:themeColor="text1"/>
          <w:sz w:val="26"/>
          <w:szCs w:val="26"/>
        </w:rPr>
      </w:pPr>
      <w:r w:rsidRPr="6E1B7548">
        <w:rPr>
          <w:rFonts w:eastAsia="Calibri" w:asciiTheme="majorHAnsi" w:hAnsiTheme="majorHAnsi" w:cstheme="majorBidi"/>
          <w:color w:val="000000" w:themeColor="text1"/>
          <w:sz w:val="26"/>
          <w:szCs w:val="26"/>
        </w:rPr>
        <w:t>zapsala Věra Kejvalová</w:t>
      </w:r>
    </w:p>
    <w:p w:rsidRPr="000A375A" w:rsidR="00DC440A" w:rsidP="38E5AE56" w:rsidRDefault="38E5AE56" w14:paraId="1C932069" w14:textId="35E704AC">
      <w:pPr>
        <w:rPr>
          <w:rFonts w:eastAsia="Calibri" w:asciiTheme="majorHAnsi" w:hAnsiTheme="majorHAnsi" w:cstheme="majorHAnsi"/>
          <w:color w:val="000000" w:themeColor="text1"/>
          <w:sz w:val="26"/>
          <w:szCs w:val="26"/>
        </w:rPr>
      </w:pPr>
      <w:r w:rsidRPr="000A375A">
        <w:rPr>
          <w:rFonts w:eastAsia="Calibri" w:asciiTheme="majorHAnsi" w:hAnsiTheme="majorHAnsi" w:cstheme="majorHAnsi"/>
          <w:color w:val="000000" w:themeColor="text1"/>
          <w:sz w:val="26"/>
          <w:szCs w:val="26"/>
        </w:rPr>
        <w:t xml:space="preserve">     </w:t>
      </w:r>
    </w:p>
    <w:p w:rsidR="00DC440A" w:rsidP="38E5AE56" w:rsidRDefault="00DC440A" w14:paraId="0DCB2017" w14:textId="73B01CE2">
      <w:pPr>
        <w:rPr>
          <w:rFonts w:ascii="Calibri" w:hAnsi="Calibri" w:eastAsia="Calibri" w:cs="Calibri"/>
          <w:color w:val="000000" w:themeColor="text1"/>
          <w:sz w:val="26"/>
          <w:szCs w:val="26"/>
        </w:rPr>
      </w:pPr>
    </w:p>
    <w:p w:rsidR="00DC440A" w:rsidP="38E5AE56" w:rsidRDefault="00DC440A" w14:paraId="67937753" w14:textId="3CDF08E3">
      <w:pPr>
        <w:rPr>
          <w:rFonts w:ascii="Calibri" w:hAnsi="Calibri" w:eastAsia="Calibri" w:cs="Calibri"/>
          <w:color w:val="000000" w:themeColor="text1"/>
          <w:sz w:val="26"/>
          <w:szCs w:val="26"/>
        </w:rPr>
      </w:pPr>
    </w:p>
    <w:p w:rsidR="00DC440A" w:rsidP="38E5AE56" w:rsidRDefault="38E5AE56" w14:paraId="685601DD" w14:textId="41FBEC16">
      <w:pPr>
        <w:rPr>
          <w:rFonts w:ascii="Calibri" w:hAnsi="Calibri" w:eastAsia="Calibri" w:cs="Calibri"/>
          <w:color w:val="000000" w:themeColor="text1"/>
          <w:sz w:val="26"/>
          <w:szCs w:val="26"/>
        </w:rPr>
      </w:pPr>
      <w:r w:rsidRPr="38E5AE56">
        <w:rPr>
          <w:rFonts w:ascii="Calibri" w:hAnsi="Calibri" w:eastAsia="Calibri" w:cs="Calibri"/>
          <w:color w:val="000000" w:themeColor="text1"/>
          <w:sz w:val="26"/>
          <w:szCs w:val="26"/>
        </w:rPr>
        <w:t xml:space="preserve">                                                                     </w:t>
      </w:r>
      <w:r w:rsidR="00CB3AB9">
        <w:tab/>
      </w:r>
      <w:r w:rsidR="00CB3AB9">
        <w:tab/>
      </w:r>
      <w:r w:rsidRPr="38E5AE56">
        <w:rPr>
          <w:rFonts w:ascii="Calibri" w:hAnsi="Calibri" w:eastAsia="Calibri" w:cs="Calibri"/>
          <w:color w:val="000000" w:themeColor="text1"/>
          <w:sz w:val="26"/>
          <w:szCs w:val="26"/>
        </w:rPr>
        <w:t xml:space="preserve">               </w:t>
      </w:r>
    </w:p>
    <w:p w:rsidR="00DC440A" w:rsidP="38E5AE56" w:rsidRDefault="00DC440A" w14:paraId="075E9EEA" w14:textId="2994D180"/>
    <w:sectPr w:rsidR="00DC440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551DF"/>
    <w:multiLevelType w:val="hybridMultilevel"/>
    <w:tmpl w:val="A346370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10359BC"/>
    <w:multiLevelType w:val="hybridMultilevel"/>
    <w:tmpl w:val="E3E0A252"/>
    <w:lvl w:ilvl="0" w:tplc="FBBE2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A5102E"/>
    <w:multiLevelType w:val="hybridMultilevel"/>
    <w:tmpl w:val="E072F6B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2805BBC"/>
    <w:multiLevelType w:val="hybridMultilevel"/>
    <w:tmpl w:val="4AF610B0"/>
    <w:lvl w:ilvl="0" w:tplc="FBBE2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30311CB"/>
    <w:multiLevelType w:val="hybridMultilevel"/>
    <w:tmpl w:val="2DB293C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28650234">
    <w:abstractNumId w:val="4"/>
  </w:num>
  <w:num w:numId="2" w16cid:durableId="176357684">
    <w:abstractNumId w:val="2"/>
  </w:num>
  <w:num w:numId="3" w16cid:durableId="150417026">
    <w:abstractNumId w:val="1"/>
  </w:num>
  <w:num w:numId="4" w16cid:durableId="2036342913">
    <w:abstractNumId w:val="3"/>
  </w:num>
  <w:num w:numId="5" w16cid:durableId="36490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455BB5"/>
    <w:rsid w:val="0001152B"/>
    <w:rsid w:val="00075FEC"/>
    <w:rsid w:val="000A375A"/>
    <w:rsid w:val="000F5702"/>
    <w:rsid w:val="00127A9B"/>
    <w:rsid w:val="00136728"/>
    <w:rsid w:val="00196431"/>
    <w:rsid w:val="001967AF"/>
    <w:rsid w:val="001A1E2A"/>
    <w:rsid w:val="001C5DB0"/>
    <w:rsid w:val="00270A8B"/>
    <w:rsid w:val="00285C3B"/>
    <w:rsid w:val="00311942"/>
    <w:rsid w:val="004039E7"/>
    <w:rsid w:val="004551C4"/>
    <w:rsid w:val="0046228E"/>
    <w:rsid w:val="00491784"/>
    <w:rsid w:val="004F7DEA"/>
    <w:rsid w:val="005D39F9"/>
    <w:rsid w:val="005D7073"/>
    <w:rsid w:val="00674E92"/>
    <w:rsid w:val="00691794"/>
    <w:rsid w:val="006E37C0"/>
    <w:rsid w:val="006F0B5E"/>
    <w:rsid w:val="00710A4B"/>
    <w:rsid w:val="007B264C"/>
    <w:rsid w:val="007B31D1"/>
    <w:rsid w:val="007D429F"/>
    <w:rsid w:val="007F3807"/>
    <w:rsid w:val="00833CFE"/>
    <w:rsid w:val="0084550E"/>
    <w:rsid w:val="0085734E"/>
    <w:rsid w:val="008960F5"/>
    <w:rsid w:val="008F715D"/>
    <w:rsid w:val="0098717E"/>
    <w:rsid w:val="009B5C1A"/>
    <w:rsid w:val="00A550A7"/>
    <w:rsid w:val="00A64EA3"/>
    <w:rsid w:val="00AE2966"/>
    <w:rsid w:val="00B72A5B"/>
    <w:rsid w:val="00BA57E7"/>
    <w:rsid w:val="00BC2079"/>
    <w:rsid w:val="00BD6FFF"/>
    <w:rsid w:val="00BF7BE9"/>
    <w:rsid w:val="00C154D9"/>
    <w:rsid w:val="00C23ED4"/>
    <w:rsid w:val="00C56E21"/>
    <w:rsid w:val="00C96C1B"/>
    <w:rsid w:val="00CA7FF7"/>
    <w:rsid w:val="00CB3AB9"/>
    <w:rsid w:val="00CB6592"/>
    <w:rsid w:val="00CC4B34"/>
    <w:rsid w:val="00D53CA3"/>
    <w:rsid w:val="00DC440A"/>
    <w:rsid w:val="00DD5AFD"/>
    <w:rsid w:val="00E418D8"/>
    <w:rsid w:val="00E91F2B"/>
    <w:rsid w:val="00EB4579"/>
    <w:rsid w:val="00F26B1C"/>
    <w:rsid w:val="00F848BD"/>
    <w:rsid w:val="00FC6B64"/>
    <w:rsid w:val="00FF7F11"/>
    <w:rsid w:val="03DFA4CC"/>
    <w:rsid w:val="0624EA7B"/>
    <w:rsid w:val="06A509E0"/>
    <w:rsid w:val="094D0663"/>
    <w:rsid w:val="0A1CD944"/>
    <w:rsid w:val="0FD3BA47"/>
    <w:rsid w:val="1A990626"/>
    <w:rsid w:val="1ABB8D58"/>
    <w:rsid w:val="1B683580"/>
    <w:rsid w:val="1E7F32F8"/>
    <w:rsid w:val="1F345D0B"/>
    <w:rsid w:val="20BC8B21"/>
    <w:rsid w:val="2135FC84"/>
    <w:rsid w:val="2161F9EB"/>
    <w:rsid w:val="21E5E51F"/>
    <w:rsid w:val="26F7AED4"/>
    <w:rsid w:val="27761A4A"/>
    <w:rsid w:val="27DCAF4A"/>
    <w:rsid w:val="2C072B4E"/>
    <w:rsid w:val="2E63315D"/>
    <w:rsid w:val="2F359031"/>
    <w:rsid w:val="2F3ECC10"/>
    <w:rsid w:val="305ADC89"/>
    <w:rsid w:val="30D23A92"/>
    <w:rsid w:val="32766CD2"/>
    <w:rsid w:val="32B40663"/>
    <w:rsid w:val="341B96EC"/>
    <w:rsid w:val="34EB6FE9"/>
    <w:rsid w:val="34F64CA7"/>
    <w:rsid w:val="35A63B79"/>
    <w:rsid w:val="3620017C"/>
    <w:rsid w:val="3687404A"/>
    <w:rsid w:val="38E5AE56"/>
    <w:rsid w:val="39881A24"/>
    <w:rsid w:val="3C0E0412"/>
    <w:rsid w:val="3C82A969"/>
    <w:rsid w:val="3E7097A5"/>
    <w:rsid w:val="3EC988B7"/>
    <w:rsid w:val="3EE15AC8"/>
    <w:rsid w:val="3F72FEFB"/>
    <w:rsid w:val="402F8A70"/>
    <w:rsid w:val="420F8752"/>
    <w:rsid w:val="425AAD76"/>
    <w:rsid w:val="43672B32"/>
    <w:rsid w:val="441E612F"/>
    <w:rsid w:val="44E6C1FD"/>
    <w:rsid w:val="45357F46"/>
    <w:rsid w:val="45BFE819"/>
    <w:rsid w:val="45FBFA93"/>
    <w:rsid w:val="477BEB98"/>
    <w:rsid w:val="4B455BB5"/>
    <w:rsid w:val="4B58B382"/>
    <w:rsid w:val="4C84B7A8"/>
    <w:rsid w:val="50781643"/>
    <w:rsid w:val="50860450"/>
    <w:rsid w:val="50F6ECED"/>
    <w:rsid w:val="5317A1AD"/>
    <w:rsid w:val="5395E588"/>
    <w:rsid w:val="545681B2"/>
    <w:rsid w:val="56E70C19"/>
    <w:rsid w:val="5A9A73E2"/>
    <w:rsid w:val="5ACDB0BC"/>
    <w:rsid w:val="5C63A267"/>
    <w:rsid w:val="5C69811D"/>
    <w:rsid w:val="5D5B14E8"/>
    <w:rsid w:val="5E05517E"/>
    <w:rsid w:val="5F4A0263"/>
    <w:rsid w:val="5F67B34B"/>
    <w:rsid w:val="5FA121DF"/>
    <w:rsid w:val="6006DF1C"/>
    <w:rsid w:val="6123C9E3"/>
    <w:rsid w:val="613CF240"/>
    <w:rsid w:val="62BBD64E"/>
    <w:rsid w:val="63AB4A74"/>
    <w:rsid w:val="63B15DA8"/>
    <w:rsid w:val="63DD4394"/>
    <w:rsid w:val="64A73FB9"/>
    <w:rsid w:val="658C02E7"/>
    <w:rsid w:val="66106363"/>
    <w:rsid w:val="667D6F88"/>
    <w:rsid w:val="6735A288"/>
    <w:rsid w:val="677DB22F"/>
    <w:rsid w:val="686CD50F"/>
    <w:rsid w:val="6887B58A"/>
    <w:rsid w:val="6E1B7548"/>
    <w:rsid w:val="70003A89"/>
    <w:rsid w:val="7060BAF7"/>
    <w:rsid w:val="722DB0A0"/>
    <w:rsid w:val="729E55A7"/>
    <w:rsid w:val="73E7FDC2"/>
    <w:rsid w:val="76600D1F"/>
    <w:rsid w:val="769768FD"/>
    <w:rsid w:val="77C3BF6E"/>
    <w:rsid w:val="793C7FFB"/>
    <w:rsid w:val="7A166B2D"/>
    <w:rsid w:val="7A86D18C"/>
    <w:rsid w:val="7E5ADC05"/>
    <w:rsid w:val="7EE7EEE0"/>
    <w:rsid w:val="7FB5A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5BB5"/>
  <w15:chartTrackingRefBased/>
  <w15:docId w15:val="{4292AC52-B053-46C9-8246-9925BF60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F26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Věra Kejvalová</dc:creator>
  <keywords/>
  <dc:description/>
  <lastModifiedBy>Věra Kejvalová</lastModifiedBy>
  <revision>10</revision>
  <lastPrinted>2023-02-01T08:06:00.0000000Z</lastPrinted>
  <dcterms:created xsi:type="dcterms:W3CDTF">2024-10-06T19:51:00.0000000Z</dcterms:created>
  <dcterms:modified xsi:type="dcterms:W3CDTF">2026-09-30T17:24:36.0639322Z</dcterms:modified>
</coreProperties>
</file>